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0B76" w14:textId="77777777" w:rsidR="00AC3DDD" w:rsidRDefault="00AC3DDD"/>
    <w:p w14:paraId="7BCBB8EE" w14:textId="77777777" w:rsidR="00710C32" w:rsidRPr="00AA7A44" w:rsidRDefault="00710C32" w:rsidP="00710C32">
      <w:pPr>
        <w:pStyle w:val="Heading1"/>
        <w:rPr>
          <w:rFonts w:ascii="Arial" w:hAnsi="Arial" w:cs="Arial"/>
          <w:spacing w:val="5"/>
          <w:kern w:val="28"/>
          <w:sz w:val="22"/>
          <w:szCs w:val="22"/>
          <w:lang w:eastAsia="x-none"/>
        </w:rPr>
      </w:pPr>
      <w:r>
        <w:rPr>
          <w:rFonts w:ascii="Arial" w:hAnsi="Arial" w:cs="Arial"/>
          <w:spacing w:val="5"/>
          <w:kern w:val="28"/>
          <w:sz w:val="22"/>
          <w:szCs w:val="22"/>
          <w:lang w:eastAsia="x-none"/>
        </w:rPr>
        <w:t>Church o</w:t>
      </w:r>
      <w:r w:rsidRPr="00AA7A44">
        <w:rPr>
          <w:rFonts w:ascii="Arial" w:hAnsi="Arial" w:cs="Arial"/>
          <w:spacing w:val="5"/>
          <w:kern w:val="28"/>
          <w:sz w:val="22"/>
          <w:szCs w:val="22"/>
          <w:lang w:eastAsia="x-none"/>
        </w:rPr>
        <w:t>f England Confidential Declaration Form</w:t>
      </w:r>
    </w:p>
    <w:p w14:paraId="51828775" w14:textId="77777777" w:rsidR="00710C32" w:rsidRPr="00AA7A44" w:rsidRDefault="00710C32" w:rsidP="00710C32">
      <w:pPr>
        <w:spacing w:line="276" w:lineRule="auto"/>
        <w:rPr>
          <w:rFonts w:ascii="Arial" w:eastAsia="Times New Roman" w:hAnsi="Arial" w:cs="Arial"/>
          <w:b/>
          <w:lang w:eastAsia="en-GB"/>
        </w:rPr>
      </w:pPr>
    </w:p>
    <w:p w14:paraId="17937D3B"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037FF3A"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The Confidential Declaration Form must be completed by all those wishing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It applies to all roles, including clergy, employees, ordinands and volunteers who are to be in </w:t>
      </w:r>
      <w:r w:rsidRPr="00AA7A44">
        <w:rPr>
          <w:rFonts w:ascii="Arial" w:eastAsia="Times New Roman" w:hAnsi="Arial" w:cs="Arial"/>
          <w:i/>
          <w:color w:val="000000"/>
          <w:lang w:eastAsia="en-GB"/>
        </w:rPr>
        <w:t>substantial</w:t>
      </w:r>
      <w:r w:rsidRPr="00AA7A44">
        <w:rPr>
          <w:rFonts w:ascii="Arial" w:eastAsia="Times New Roman" w:hAnsi="Arial" w:cs="Arial"/>
          <w:i/>
          <w:color w:val="FF0000"/>
          <w:lang w:eastAsia="en-GB"/>
        </w:rPr>
        <w:t xml:space="preserve"> </w:t>
      </w:r>
      <w:r w:rsidRPr="00AA7A44">
        <w:rPr>
          <w:rFonts w:ascii="Arial" w:eastAsia="Times New Roman" w:hAnsi="Arial" w:cs="Arial"/>
          <w:i/>
          <w:lang w:eastAsia="en-GB"/>
        </w:rPr>
        <w:t>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 This form is strictly confidential and, except under compulsion of law, will be seen only by those involved in the recruitment</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appointment process and, when appropriate, the Diocesan Safeguarding Adviser or someone acting in a similar role</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position.  All forms will be kept securely in compliance with the Data Protection Act 1998.</w:t>
      </w:r>
    </w:p>
    <w:p w14:paraId="4F470FCA"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435894D"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If you answer yes to any question, please give details, on a separate sheet if necessary, giving the number of the question which you are answering.</w:t>
      </w:r>
    </w:p>
    <w:p w14:paraId="44E155C5"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3A437B7"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Disclosure and Barring Service (DBS) is an independent body, which came into existence on 1</w:t>
      </w:r>
      <w:r w:rsidRPr="00AA7A44">
        <w:rPr>
          <w:rFonts w:ascii="Arial" w:eastAsia="Times New Roman" w:hAnsi="Arial" w:cs="Arial"/>
          <w:i/>
          <w:vertAlign w:val="superscript"/>
          <w:lang w:eastAsia="en-GB"/>
        </w:rPr>
        <w:t>st</w:t>
      </w:r>
      <w:r w:rsidRPr="00AA7A44">
        <w:rPr>
          <w:rFonts w:ascii="Arial" w:eastAsia="Times New Roman" w:hAnsi="Arial" w:cs="Arial"/>
          <w:i/>
          <w:lang w:eastAsia="en-GB"/>
        </w:rPr>
        <w:t xml:space="preserve"> December 2012.  It combines the functions of the Criminal Records Bureau (CRB) and the Independent Safeguarding Authority (ISA).</w:t>
      </w:r>
    </w:p>
    <w:p w14:paraId="1DFA3675"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2307EB37" w14:textId="77777777" w:rsidR="00710C32" w:rsidRPr="004B336A" w:rsidRDefault="004B336A"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u w:val="single"/>
          <w:lang w:eastAsia="en-GB"/>
        </w:rPr>
      </w:pPr>
      <w:r w:rsidRPr="004B336A">
        <w:rPr>
          <w:rFonts w:ascii="Arial" w:eastAsia="Times New Roman" w:hAnsi="Arial" w:cs="Arial"/>
          <w:b/>
          <w:i/>
          <w:u w:val="single"/>
          <w:lang w:eastAsia="en-GB"/>
        </w:rPr>
        <w:t>If the role you have applied for is not eligible for a DBS check you MUST only answer questions 1 and 2 of this form</w:t>
      </w:r>
    </w:p>
    <w:p w14:paraId="01D7661D" w14:textId="77777777" w:rsidR="00710C32" w:rsidRPr="00AA7A44" w:rsidRDefault="00710C32" w:rsidP="00710C32">
      <w:pPr>
        <w:spacing w:line="276" w:lineRule="auto"/>
        <w:rPr>
          <w:rFonts w:ascii="Arial" w:eastAsia="Times New Roman" w:hAnsi="Arial" w:cs="Arial"/>
          <w:lang w:eastAsia="en-GB"/>
        </w:rPr>
      </w:pPr>
    </w:p>
    <w:p w14:paraId="3F7524CD" w14:textId="77777777"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 (Include both ‘spent’ and ‘unspent’ convictions)</w:t>
      </w:r>
      <w:r w:rsidRPr="00AA7A44">
        <w:rPr>
          <w:rFonts w:ascii="Arial" w:eastAsia="Times New Roman" w:hAnsi="Arial" w:cs="Arial"/>
          <w:color w:val="000000"/>
          <w:kern w:val="28"/>
          <w:lang w:val="en-US"/>
        </w:rPr>
        <w:tab/>
      </w:r>
      <w:r w:rsidRPr="00AA7A44">
        <w:rPr>
          <w:rFonts w:ascii="Arial" w:eastAsia="Times New Roman" w:hAnsi="Arial" w:cs="Arial"/>
          <w:lang w:eastAsia="en-GB"/>
        </w:rPr>
        <w:t>YES / NO</w:t>
      </w:r>
    </w:p>
    <w:p w14:paraId="0C11A425" w14:textId="77777777" w:rsidR="00710C32" w:rsidRDefault="00710C32" w:rsidP="00710C32">
      <w:pPr>
        <w:spacing w:line="276" w:lineRule="auto"/>
        <w:rPr>
          <w:rFonts w:ascii="Arial" w:eastAsia="Times New Roman" w:hAnsi="Arial" w:cs="Arial"/>
          <w:lang w:eastAsia="en-GB"/>
        </w:rPr>
      </w:pPr>
    </w:p>
    <w:p w14:paraId="1BD2D77E" w14:textId="77777777" w:rsidR="00710C32" w:rsidRPr="00AA7A44" w:rsidRDefault="00710C32" w:rsidP="00710C32">
      <w:pPr>
        <w:spacing w:line="276" w:lineRule="auto"/>
        <w:rPr>
          <w:rFonts w:ascii="Arial" w:eastAsia="Times New Roman" w:hAnsi="Arial" w:cs="Arial"/>
          <w:lang w:eastAsia="en-GB"/>
        </w:rPr>
      </w:pPr>
    </w:p>
    <w:p w14:paraId="02A1AB28" w14:textId="77777777" w:rsidR="00710C32"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AA7A44">
        <w:rPr>
          <w:rFonts w:ascii="Arial" w:eastAsia="Times New Roman" w:hAnsi="Arial" w:cs="Arial"/>
          <w:color w:val="000000"/>
          <w:kern w:val="28"/>
          <w:vertAlign w:val="superscript"/>
          <w:lang w:val="en-US"/>
        </w:rPr>
        <w:footnoteReference w:id="1"/>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14:paraId="0F2FE1B8" w14:textId="77777777" w:rsidR="00710C32" w:rsidRDefault="00710C32" w:rsidP="00710C32">
      <w:pPr>
        <w:rPr>
          <w:rFonts w:ascii="Arial" w:hAnsi="Arial" w:cs="Arial"/>
        </w:rPr>
      </w:pPr>
    </w:p>
    <w:p w14:paraId="3AF30E90" w14:textId="77777777" w:rsidR="00710C32" w:rsidRDefault="00710C32" w:rsidP="00710C32">
      <w:pPr>
        <w:rPr>
          <w:rFonts w:ascii="Arial" w:hAnsi="Arial" w:cs="Arial"/>
        </w:rPr>
      </w:pPr>
    </w:p>
    <w:p w14:paraId="19827611"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CF83627"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Notes applicable to questions 1 and 2: Declare all convictions, cautions, warnings, and reprimands etc. that are not subject to the DBS filtering rules.</w:t>
      </w:r>
      <w:r>
        <w:rPr>
          <w:rFonts w:ascii="Arial" w:eastAsia="Times New Roman" w:hAnsi="Arial" w:cs="Arial"/>
          <w:i/>
          <w:lang w:eastAsia="en-GB"/>
        </w:rPr>
        <w:t xml:space="preserve"> Please also provide details of the circumstances and/or reasons that led to the offence(s).</w:t>
      </w:r>
    </w:p>
    <w:p w14:paraId="1942570E"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2112623E"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lastRenderedPageBreak/>
        <w:t>Broadly, where your position</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role involves substantial 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AA7A44">
        <w:rPr>
          <w:rFonts w:ascii="Arial" w:eastAsia="Times New Roman" w:hAnsi="Arial" w:cs="Arial"/>
          <w:b/>
          <w:i/>
          <w:lang w:eastAsia="en-GB"/>
        </w:rPr>
        <w:t>all</w:t>
      </w:r>
      <w:r w:rsidRPr="00AA7A44">
        <w:rPr>
          <w:rFonts w:ascii="Arial" w:eastAsia="Times New Roman" w:hAnsi="Arial" w:cs="Arial"/>
          <w:i/>
          <w:lang w:eastAsia="en-GB"/>
        </w:rPr>
        <w:t xml:space="preserve"> convictions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cautions etc., even if they are ‘spent’ provided they have not been filtered by the DBS filtering rules.</w:t>
      </w:r>
    </w:p>
    <w:p w14:paraId="594FBA2A"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2A5CEB3"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AA7A44">
        <w:rPr>
          <w:rFonts w:ascii="Arial" w:eastAsia="Times New Roman" w:hAnsi="Arial" w:cs="Arial"/>
          <w:b/>
          <w:i/>
          <w:lang w:eastAsia="en-GB"/>
        </w:rPr>
        <w:t>If your position</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 xml:space="preserve">role does </w:t>
      </w:r>
      <w:r w:rsidRPr="00AA7A44">
        <w:rPr>
          <w:rFonts w:ascii="Arial" w:eastAsia="Times New Roman" w:hAnsi="Arial" w:cs="Arial"/>
          <w:b/>
          <w:i/>
          <w:u w:val="single"/>
          <w:lang w:eastAsia="en-GB"/>
        </w:rPr>
        <w:t>not</w:t>
      </w:r>
      <w:r w:rsidRPr="00AA7A44">
        <w:rPr>
          <w:rFonts w:ascii="Arial" w:eastAsia="Times New Roman" w:hAnsi="Arial" w:cs="Arial"/>
          <w:b/>
          <w:i/>
          <w:lang w:eastAsia="en-GB"/>
        </w:rPr>
        <w:t xml:space="preserve"> involve substantial contact with children and</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or adults experiencing, or at risk of abuse or neglect you should only declare ‘unspent’ and ‘unfiltered’ convictions</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cautions etc.</w:t>
      </w:r>
    </w:p>
    <w:p w14:paraId="0DF78305"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B6A100F"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Convictions, cautions etc. and the equivalent obtained abroad must be declared as well as those received in the UK.</w:t>
      </w:r>
    </w:p>
    <w:p w14:paraId="5EF706F5"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r>
        <w:rPr>
          <w:rFonts w:ascii="Arial" w:eastAsia="Times New Roman" w:hAnsi="Arial" w:cs="Arial"/>
          <w:i/>
          <w:lang w:eastAsia="en-GB"/>
        </w:rPr>
        <w:t xml:space="preserve"> Although it is important to note that the existence of a conviction, caution etc. will not necessarily bar you from working with vulnerable groups unless it will place such groups at risk.</w:t>
      </w:r>
    </w:p>
    <w:p w14:paraId="45D2DA6B"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512068C" w14:textId="77777777" w:rsidR="00710C32" w:rsidRPr="00AA7A44" w:rsidRDefault="00710C32" w:rsidP="00710C32">
      <w:pPr>
        <w:spacing w:line="276" w:lineRule="auto"/>
        <w:rPr>
          <w:rFonts w:ascii="Arial" w:eastAsia="Times New Roman" w:hAnsi="Arial" w:cs="Arial"/>
          <w:i/>
          <w:lang w:eastAsia="en-GB"/>
        </w:rPr>
      </w:pPr>
    </w:p>
    <w:p w14:paraId="5F92143B" w14:textId="77777777"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AA7A44">
        <w:rPr>
          <w:rFonts w:ascii="Arial" w:eastAsia="Times New Roman" w:hAnsi="Arial" w:cs="Arial"/>
          <w:color w:val="000000"/>
          <w:kern w:val="28"/>
          <w:lang w:val="en-US"/>
        </w:rPr>
        <w:t>organisation</w:t>
      </w:r>
      <w:proofErr w:type="spellEnd"/>
      <w:r w:rsidRPr="00AA7A44">
        <w:rPr>
          <w:rFonts w:ascii="Arial" w:eastAsia="Times New Roman" w:hAnsi="Arial" w:cs="Arial"/>
          <w:color w:val="000000"/>
          <w:kern w:val="28"/>
          <w:lang w:val="en-US"/>
        </w:rPr>
        <w:t xml:space="preserve"> for which you worked for any offence</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misconduct? </w:t>
      </w:r>
      <w:r w:rsidRPr="00AA7A44">
        <w:rPr>
          <w:rFonts w:ascii="Arial" w:eastAsia="Times New Roman" w:hAnsi="Arial" w:cs="Arial"/>
          <w:lang w:eastAsia="en-GB"/>
        </w:rPr>
        <w:t>YES / NO</w:t>
      </w:r>
    </w:p>
    <w:p w14:paraId="021F0071" w14:textId="77777777" w:rsidR="00710C32" w:rsidRPr="00AA7A44" w:rsidRDefault="00710C32" w:rsidP="00710C32">
      <w:pPr>
        <w:spacing w:line="276" w:lineRule="auto"/>
        <w:rPr>
          <w:rFonts w:ascii="Arial" w:eastAsia="Times New Roman" w:hAnsi="Arial" w:cs="Arial"/>
          <w:lang w:eastAsia="en-GB"/>
        </w:rPr>
      </w:pPr>
    </w:p>
    <w:p w14:paraId="7A609CD4" w14:textId="77777777"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Are you or have you ever been prohibited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barred from work with children and/or vulnerable adults? </w:t>
      </w:r>
      <w:r w:rsidRPr="00AA7A44">
        <w:rPr>
          <w:rFonts w:ascii="Arial" w:eastAsia="Times New Roman" w:hAnsi="Arial" w:cs="Arial"/>
          <w:lang w:eastAsia="en-GB"/>
        </w:rPr>
        <w:t>YES / NO</w:t>
      </w:r>
    </w:p>
    <w:p w14:paraId="676D708B" w14:textId="77777777" w:rsidR="00710C32" w:rsidRPr="00AA7A44" w:rsidRDefault="00710C32" w:rsidP="00710C32">
      <w:pPr>
        <w:spacing w:line="276" w:lineRule="auto"/>
        <w:rPr>
          <w:rFonts w:ascii="Arial" w:eastAsia="Times New Roman" w:hAnsi="Arial" w:cs="Arial"/>
          <w:lang w:eastAsia="en-GB"/>
        </w:rPr>
      </w:pPr>
    </w:p>
    <w:p w14:paraId="6C837B41" w14:textId="77777777"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family court ever made a finding of fact in relation to you, that you have caused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or has any such court made an order against you on the basis of any finding or allegation that any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vulnerable adult was at risk of significant harm from you? </w:t>
      </w:r>
      <w:r w:rsidRPr="00AA7A44">
        <w:rPr>
          <w:rFonts w:ascii="Arial" w:eastAsia="Times New Roman" w:hAnsi="Arial" w:cs="Arial"/>
          <w:lang w:eastAsia="en-GB"/>
        </w:rPr>
        <w:t>YES / NO</w:t>
      </w:r>
    </w:p>
    <w:p w14:paraId="0B1C68FF" w14:textId="77777777" w:rsidR="00710C32" w:rsidRPr="00AA7A44" w:rsidRDefault="00710C32" w:rsidP="00710C32">
      <w:pPr>
        <w:spacing w:line="276" w:lineRule="auto"/>
        <w:rPr>
          <w:rFonts w:ascii="Arial" w:eastAsia="Times New Roman" w:hAnsi="Arial" w:cs="Arial"/>
          <w:lang w:eastAsia="en-GB"/>
        </w:rPr>
      </w:pPr>
    </w:p>
    <w:p w14:paraId="5BF4C631" w14:textId="77777777"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your conduct ever caused or been likely to cause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put a child or vulnerable adult at risk of significant harm? </w:t>
      </w:r>
      <w:r w:rsidRPr="00AA7A44">
        <w:rPr>
          <w:rFonts w:ascii="Arial" w:eastAsia="Times New Roman" w:hAnsi="Arial" w:cs="Arial"/>
          <w:lang w:eastAsia="en-GB"/>
        </w:rPr>
        <w:t>YES / NO</w:t>
      </w:r>
    </w:p>
    <w:p w14:paraId="5864318C" w14:textId="77777777" w:rsidR="00710C32" w:rsidRPr="00AA7A44" w:rsidRDefault="00710C32" w:rsidP="00710C32">
      <w:pPr>
        <w:spacing w:line="276" w:lineRule="auto"/>
        <w:rPr>
          <w:rFonts w:ascii="Arial" w:eastAsia="Times New Roman" w:hAnsi="Arial" w:cs="Arial"/>
          <w:lang w:eastAsia="en-GB"/>
        </w:rPr>
      </w:pPr>
    </w:p>
    <w:p w14:paraId="16CDA958" w14:textId="77777777" w:rsidR="00710C32" w:rsidRPr="00AA7A44" w:rsidRDefault="00710C32" w:rsidP="00710C32">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Make any statement you wish regarding any incident you wish to declare</w:t>
      </w:r>
    </w:p>
    <w:p w14:paraId="6AE65481" w14:textId="77777777" w:rsidR="00710C32" w:rsidRPr="00AA7A44" w:rsidRDefault="00710C32" w:rsidP="00710C32">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2144DA44" w14:textId="77777777" w:rsidR="00710C32" w:rsidRPr="00AA7A44" w:rsidRDefault="00710C32" w:rsidP="00710C32">
      <w:pPr>
        <w:spacing w:line="276" w:lineRule="auto"/>
        <w:rPr>
          <w:rFonts w:ascii="Arial" w:eastAsia="Times New Roman" w:hAnsi="Arial" w:cs="Arial"/>
          <w:lang w:eastAsia="en-GB"/>
        </w:rPr>
      </w:pPr>
    </w:p>
    <w:p w14:paraId="697630DA" w14:textId="77777777" w:rsidR="00710C32" w:rsidRPr="00E72E20"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To your knowledge, has it ever been alleged that your conduct has resulted in any of those things? </w:t>
      </w:r>
      <w:r w:rsidRPr="00AA7A44">
        <w:rPr>
          <w:rFonts w:ascii="Arial" w:eastAsia="Times New Roman" w:hAnsi="Arial" w:cs="Arial"/>
          <w:lang w:eastAsia="en-GB"/>
        </w:rPr>
        <w:t>YES / NO</w:t>
      </w:r>
    </w:p>
    <w:p w14:paraId="763D0657" w14:textId="77777777" w:rsidR="00710C32" w:rsidRPr="00E72E20" w:rsidRDefault="00710C32" w:rsidP="00710C32">
      <w:pPr>
        <w:spacing w:after="200" w:line="276" w:lineRule="auto"/>
        <w:ind w:left="360"/>
        <w:contextualSpacing/>
        <w:rPr>
          <w:rFonts w:ascii="Arial" w:eastAsia="Times New Roman" w:hAnsi="Arial" w:cs="Arial"/>
          <w:color w:val="000000"/>
          <w:kern w:val="28"/>
          <w:lang w:val="en-US"/>
        </w:rPr>
      </w:pPr>
    </w:p>
    <w:p w14:paraId="1E292E12" w14:textId="77777777" w:rsidR="00710C32" w:rsidRDefault="00710C32" w:rsidP="00710C32">
      <w:pPr>
        <w:numPr>
          <w:ilvl w:val="0"/>
          <w:numId w:val="4"/>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lastRenderedPageBreak/>
        <w:t>Have you ever had any allegation made against you, which has been reported/referred to, and investigated by the Police/Social Services/Social Work Department (Children or Adult’s Social Care)? YES/NO</w:t>
      </w:r>
    </w:p>
    <w:p w14:paraId="2CD922C3" w14:textId="77777777" w:rsidR="00710C32" w:rsidRPr="00AA7A44" w:rsidRDefault="00710C32" w:rsidP="00710C32">
      <w:pPr>
        <w:spacing w:after="200" w:line="276" w:lineRule="auto"/>
        <w:contextualSpacing/>
        <w:rPr>
          <w:rFonts w:ascii="Arial" w:eastAsia="Times New Roman" w:hAnsi="Arial" w:cs="Arial"/>
          <w:color w:val="000000"/>
          <w:kern w:val="28"/>
          <w:lang w:val="en-US"/>
        </w:rPr>
      </w:pPr>
    </w:p>
    <w:p w14:paraId="21174B7D" w14:textId="77777777" w:rsidR="00710C32" w:rsidRPr="00AA7A44" w:rsidRDefault="00710C32" w:rsidP="00710C32">
      <w:pPr>
        <w:spacing w:after="200" w:line="276" w:lineRule="auto"/>
        <w:ind w:left="360"/>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If </w:t>
      </w:r>
      <w:r>
        <w:rPr>
          <w:rFonts w:ascii="Arial" w:eastAsia="Times New Roman" w:hAnsi="Arial" w:cs="Arial"/>
          <w:color w:val="000000"/>
          <w:kern w:val="28"/>
          <w:lang w:val="en-US"/>
        </w:rPr>
        <w:t xml:space="preserve">you reply </w:t>
      </w:r>
      <w:r w:rsidRPr="00AA7A44">
        <w:rPr>
          <w:rFonts w:ascii="Arial" w:eastAsia="Times New Roman" w:hAnsi="Arial" w:cs="Arial"/>
          <w:color w:val="000000"/>
          <w:kern w:val="28"/>
          <w:lang w:val="en-US"/>
        </w:rPr>
        <w:t>yes</w:t>
      </w:r>
      <w:r>
        <w:rPr>
          <w:rFonts w:ascii="Arial" w:eastAsia="Times New Roman" w:hAnsi="Arial" w:cs="Arial"/>
          <w:color w:val="000000"/>
          <w:kern w:val="28"/>
          <w:lang w:val="en-US"/>
        </w:rPr>
        <w:t xml:space="preserve"> to questions 7 and/or 8</w:t>
      </w:r>
      <w:r w:rsidRPr="00AA7A44">
        <w:rPr>
          <w:rFonts w:ascii="Arial" w:eastAsia="Times New Roman" w:hAnsi="Arial" w:cs="Arial"/>
          <w:color w:val="000000"/>
          <w:kern w:val="28"/>
          <w:lang w:val="en-US"/>
        </w:rPr>
        <w:t xml:space="preserve">, please give details, </w:t>
      </w:r>
      <w:r>
        <w:rPr>
          <w:rFonts w:ascii="Arial" w:eastAsia="Times New Roman" w:hAnsi="Arial" w:cs="Arial"/>
          <w:color w:val="000000"/>
          <w:kern w:val="28"/>
          <w:lang w:val="en-US"/>
        </w:rPr>
        <w:t xml:space="preserve">which may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14:paraId="15B7BA2D" w14:textId="77777777" w:rsidR="00710C32" w:rsidRPr="00AA7A44" w:rsidRDefault="00710C32" w:rsidP="00710C32">
      <w:pPr>
        <w:spacing w:line="276" w:lineRule="auto"/>
        <w:rPr>
          <w:rFonts w:ascii="Arial" w:eastAsia="Times New Roman" w:hAnsi="Arial" w:cs="Arial"/>
          <w:lang w:eastAsia="en-GB"/>
        </w:rPr>
      </w:pPr>
    </w:p>
    <w:p w14:paraId="446E19ED"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EE5812C"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55995A49"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7299289" w14:textId="77777777" w:rsidR="00710C32" w:rsidRPr="00AA7A44" w:rsidRDefault="00710C32" w:rsidP="00710C32">
      <w:pPr>
        <w:spacing w:line="276" w:lineRule="auto"/>
        <w:rPr>
          <w:rFonts w:ascii="Arial" w:eastAsia="Times New Roman" w:hAnsi="Arial" w:cs="Arial"/>
          <w:lang w:eastAsia="en-GB"/>
        </w:rPr>
      </w:pPr>
    </w:p>
    <w:p w14:paraId="10E780D1" w14:textId="77777777" w:rsidR="00710C32" w:rsidRPr="00961275"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14:paraId="1C458CE6" w14:textId="77777777" w:rsidR="00710C32" w:rsidRPr="00961275" w:rsidRDefault="00710C32" w:rsidP="00710C32">
      <w:pPr>
        <w:spacing w:after="200" w:line="276" w:lineRule="auto"/>
        <w:ind w:left="360"/>
        <w:contextualSpacing/>
        <w:rPr>
          <w:rFonts w:ascii="Arial" w:eastAsia="Times New Roman" w:hAnsi="Arial" w:cs="Arial"/>
          <w:color w:val="000000"/>
          <w:kern w:val="28"/>
          <w:lang w:val="en-US"/>
        </w:rPr>
      </w:pPr>
    </w:p>
    <w:p w14:paraId="333B0529" w14:textId="77777777" w:rsidR="00710C32" w:rsidRPr="00961275" w:rsidRDefault="00710C32" w:rsidP="00710C32">
      <w:pPr>
        <w:numPr>
          <w:ilvl w:val="0"/>
          <w:numId w:val="4"/>
        </w:numPr>
        <w:spacing w:after="200" w:line="276" w:lineRule="auto"/>
        <w:contextualSpacing/>
        <w:rPr>
          <w:rFonts w:ascii="Arial" w:hAnsi="Arial" w:cs="Arial"/>
        </w:rPr>
      </w:pPr>
      <w:r w:rsidRPr="00EA3035">
        <w:rPr>
          <w:rFonts w:ascii="Arial" w:eastAsia="Times New Roman" w:hAnsi="Arial" w:cs="Arial"/>
          <w:color w:val="000000"/>
          <w:kern w:val="28"/>
          <w:lang w:val="en-US"/>
        </w:rPr>
        <w:t>If you are working from home</w:t>
      </w:r>
      <w:r>
        <w:rPr>
          <w:rFonts w:ascii="Arial" w:eastAsia="Times New Roman" w:hAnsi="Arial" w:cs="Arial"/>
          <w:color w:val="000000"/>
          <w:kern w:val="28"/>
          <w:lang w:val="en-US"/>
        </w:rPr>
        <w:t xml:space="preserve"> with children</w:t>
      </w:r>
      <w:r w:rsidRPr="00EA3035">
        <w:rPr>
          <w:rFonts w:ascii="Arial" w:eastAsia="Times New Roman" w:hAnsi="Arial" w:cs="Arial"/>
          <w:color w:val="000000"/>
          <w:kern w:val="28"/>
          <w:lang w:val="en-US"/>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2"/>
      </w:r>
      <w:r w:rsidRPr="00961275">
        <w:rPr>
          <w:rFonts w:ascii="Arial" w:hAnsi="Arial" w:cs="Arial"/>
        </w:rPr>
        <w:t>; or is that person at present the subject of a criminal investigation/pending prosecution? YES/NO</w:t>
      </w:r>
      <w:r>
        <w:rPr>
          <w:rFonts w:ascii="Arial" w:hAnsi="Arial" w:cs="Arial"/>
        </w:rPr>
        <w:t>/Not Applicable</w:t>
      </w:r>
    </w:p>
    <w:p w14:paraId="7A41B2CF" w14:textId="77777777" w:rsidR="00710C32" w:rsidRDefault="00710C32" w:rsidP="00710C32">
      <w:pPr>
        <w:spacing w:after="200" w:line="276" w:lineRule="auto"/>
        <w:contextualSpacing/>
      </w:pPr>
    </w:p>
    <w:p w14:paraId="4575A2E3" w14:textId="77777777" w:rsidR="00710C32" w:rsidRPr="00EA3035" w:rsidRDefault="00710C32" w:rsidP="00710C32">
      <w:pPr>
        <w:spacing w:after="200" w:line="276" w:lineRule="auto"/>
        <w:contextualSpacing/>
        <w:rPr>
          <w:rFonts w:ascii="Arial" w:eastAsia="Times New Roman" w:hAnsi="Arial" w:cs="Arial"/>
          <w:color w:val="000000"/>
          <w:kern w:val="28"/>
          <w:lang w:val="en-US"/>
        </w:rPr>
      </w:pPr>
      <w:r w:rsidRPr="00961275">
        <w:rPr>
          <w:rFonts w:ascii="Arial" w:hAnsi="Arial" w:cs="Arial"/>
        </w:rPr>
        <w:t xml:space="preserve"> 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 </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14:paraId="4CF6C9B0" w14:textId="77777777" w:rsidR="00710C32" w:rsidRDefault="00710C32" w:rsidP="00710C32">
      <w:pPr>
        <w:spacing w:line="276" w:lineRule="auto"/>
        <w:rPr>
          <w:rFonts w:ascii="Arial" w:eastAsia="Times New Roman" w:hAnsi="Arial" w:cs="Arial"/>
          <w:lang w:eastAsia="en-GB"/>
        </w:rPr>
      </w:pPr>
    </w:p>
    <w:p w14:paraId="32A43C01" w14:textId="77777777" w:rsidR="00710C32" w:rsidRPr="00AA7A44" w:rsidRDefault="00710C32" w:rsidP="00710C32">
      <w:pPr>
        <w:spacing w:line="276" w:lineRule="auto"/>
        <w:rPr>
          <w:rFonts w:ascii="Arial" w:eastAsia="Times New Roman" w:hAnsi="Arial" w:cs="Arial"/>
          <w:lang w:eastAsia="en-GB"/>
        </w:rPr>
      </w:pPr>
    </w:p>
    <w:p w14:paraId="619ECEC0"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246E742B" w14:textId="77777777" w:rsidR="00710C32" w:rsidRPr="00EA3035"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EA3035">
        <w:rPr>
          <w:rFonts w:ascii="Arial" w:eastAsia="Times New Roman" w:hAnsi="Arial" w:cs="Arial"/>
          <w:i/>
          <w:lang w:eastAsia="en-GB"/>
        </w:rPr>
        <w:t>Note</w:t>
      </w:r>
      <w:r>
        <w:rPr>
          <w:rFonts w:ascii="Arial" w:eastAsia="Times New Roman" w:hAnsi="Arial" w:cs="Arial"/>
          <w:i/>
          <w:lang w:eastAsia="en-GB"/>
        </w:rPr>
        <w:t xml:space="preserve"> applicable to Q10</w:t>
      </w:r>
      <w:r w:rsidRPr="00EA3035">
        <w:rPr>
          <w:rFonts w:ascii="Arial" w:eastAsia="Times New Roman" w:hAnsi="Arial" w:cs="Arial"/>
          <w:i/>
          <w:lang w:eastAsia="en-GB"/>
        </w:rPr>
        <w:t xml:space="preserv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  </w:t>
      </w:r>
    </w:p>
    <w:p w14:paraId="3C6B55FC" w14:textId="77777777" w:rsidR="00710C32" w:rsidRDefault="00710C32" w:rsidP="00710C32">
      <w:pPr>
        <w:spacing w:line="276" w:lineRule="auto"/>
        <w:rPr>
          <w:rFonts w:ascii="Arial" w:eastAsia="Times New Roman" w:hAnsi="Arial" w:cs="Arial"/>
          <w:lang w:eastAsia="en-GB"/>
        </w:rPr>
      </w:pPr>
    </w:p>
    <w:p w14:paraId="7CCE7F82" w14:textId="77777777" w:rsidR="00710C32" w:rsidRDefault="00710C32" w:rsidP="00710C32">
      <w:pPr>
        <w:spacing w:line="276" w:lineRule="auto"/>
        <w:rPr>
          <w:rFonts w:ascii="Arial" w:eastAsia="Times New Roman" w:hAnsi="Arial" w:cs="Arial"/>
          <w:lang w:eastAsia="en-GB"/>
        </w:rPr>
      </w:pPr>
    </w:p>
    <w:p w14:paraId="18FE8BB3" w14:textId="77777777" w:rsidR="00710C32" w:rsidRDefault="00710C32" w:rsidP="00710C32">
      <w:pPr>
        <w:spacing w:line="276" w:lineRule="auto"/>
        <w:rPr>
          <w:rFonts w:ascii="Arial" w:eastAsia="Times New Roman" w:hAnsi="Arial" w:cs="Arial"/>
          <w:lang w:eastAsia="en-GB"/>
        </w:rPr>
      </w:pPr>
    </w:p>
    <w:p w14:paraId="78421409" w14:textId="77777777" w:rsidR="00710C32" w:rsidRPr="00AA7A44" w:rsidRDefault="00710C32" w:rsidP="00710C32">
      <w:pPr>
        <w:spacing w:line="276" w:lineRule="auto"/>
        <w:rPr>
          <w:rFonts w:ascii="Arial" w:eastAsia="Times New Roman" w:hAnsi="Arial" w:cs="Arial"/>
          <w:lang w:eastAsia="en-GB"/>
        </w:rPr>
      </w:pPr>
    </w:p>
    <w:p w14:paraId="1A079E73"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1565AF3"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All these matters shall be checked with the relevant authorities</w:t>
      </w:r>
    </w:p>
    <w:p w14:paraId="58EBE675"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CF4E999" w14:textId="77777777" w:rsidR="00710C32" w:rsidRPr="00AA7A44" w:rsidRDefault="00710C32" w:rsidP="00710C32">
      <w:pPr>
        <w:spacing w:line="276" w:lineRule="auto"/>
        <w:rPr>
          <w:rFonts w:ascii="Arial" w:eastAsia="Times New Roman" w:hAnsi="Arial" w:cs="Arial"/>
          <w:b/>
          <w:lang w:eastAsia="en-GB"/>
        </w:rPr>
      </w:pPr>
    </w:p>
    <w:p w14:paraId="0AB27D49" w14:textId="77777777" w:rsidR="00710C32" w:rsidRPr="00AA7A44" w:rsidRDefault="00710C32" w:rsidP="00710C32">
      <w:pPr>
        <w:spacing w:line="276" w:lineRule="auto"/>
        <w:rPr>
          <w:rFonts w:ascii="Arial" w:eastAsia="Times New Roman" w:hAnsi="Arial" w:cs="Arial"/>
          <w:b/>
          <w:lang w:eastAsia="en-GB"/>
        </w:rPr>
      </w:pPr>
    </w:p>
    <w:p w14:paraId="7C7CFFCE" w14:textId="77777777" w:rsidR="00710C32" w:rsidRDefault="00710C32" w:rsidP="00710C32">
      <w:pPr>
        <w:spacing w:line="276" w:lineRule="auto"/>
        <w:rPr>
          <w:rFonts w:ascii="Arial" w:eastAsia="Times New Roman" w:hAnsi="Arial" w:cs="Arial"/>
          <w:b/>
          <w:lang w:eastAsia="en-GB"/>
        </w:rPr>
      </w:pPr>
    </w:p>
    <w:p w14:paraId="626E7B11" w14:textId="77777777" w:rsidR="00710C32" w:rsidRPr="00AA7A44" w:rsidRDefault="00710C32" w:rsidP="00710C32">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14:paraId="4374377B" w14:textId="77777777" w:rsidR="00710C32"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I declare the above information (and that on any attached sheets) is true, accurate and complete to the best of my knowledge</w:t>
      </w:r>
      <w:r>
        <w:rPr>
          <w:rFonts w:ascii="Arial" w:eastAsia="Times New Roman" w:hAnsi="Arial" w:cs="Arial"/>
          <w:lang w:eastAsia="en-GB"/>
        </w:rPr>
        <w:t>.</w:t>
      </w:r>
    </w:p>
    <w:p w14:paraId="5C8150A2" w14:textId="77777777" w:rsidR="00710C32" w:rsidRDefault="00710C32" w:rsidP="00710C32">
      <w:pPr>
        <w:spacing w:line="276" w:lineRule="auto"/>
        <w:rPr>
          <w:rFonts w:ascii="Arial" w:eastAsia="Times New Roman" w:hAnsi="Arial" w:cs="Arial"/>
          <w:lang w:eastAsia="en-GB"/>
        </w:rPr>
      </w:pPr>
    </w:p>
    <w:p w14:paraId="67FF46B8" w14:textId="77777777" w:rsidR="00710C32" w:rsidRPr="00A6491A" w:rsidRDefault="00710C32" w:rsidP="00710C32">
      <w:pPr>
        <w:spacing w:line="276"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4748E1F3" w14:textId="77777777" w:rsidR="00710C32" w:rsidRPr="00A6491A" w:rsidRDefault="00710C32" w:rsidP="00710C32">
      <w:pPr>
        <w:spacing w:line="276" w:lineRule="auto"/>
        <w:rPr>
          <w:rFonts w:ascii="Arial" w:eastAsia="Times New Roman" w:hAnsi="Arial" w:cs="Arial"/>
          <w:lang w:eastAsia="en-GB"/>
        </w:rPr>
      </w:pPr>
    </w:p>
    <w:p w14:paraId="521110B3" w14:textId="77777777"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Signed…………………………………….</w:t>
      </w:r>
    </w:p>
    <w:p w14:paraId="73BA92AB" w14:textId="77777777"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Full Name………………………………..Date of Birth………………………………..</w:t>
      </w:r>
    </w:p>
    <w:p w14:paraId="57999CAF" w14:textId="77777777"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Address…………………………………………………………………………………………</w:t>
      </w:r>
    </w:p>
    <w:p w14:paraId="3B1CDB70" w14:textId="77777777"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w:t>
      </w:r>
    </w:p>
    <w:p w14:paraId="5D1B26CF" w14:textId="77777777"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Date………………………………………..</w:t>
      </w:r>
    </w:p>
    <w:p w14:paraId="75ACCC35" w14:textId="5A8D92AC" w:rsidR="00710C32"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 xml:space="preserve">Please return the completed form to </w:t>
      </w:r>
      <w:hyperlink r:id="rId7" w:history="1">
        <w:r w:rsidR="00D76572" w:rsidRPr="00191DFD">
          <w:rPr>
            <w:rStyle w:val="Hyperlink"/>
            <w:rFonts w:ascii="Arial" w:eastAsia="Times New Roman" w:hAnsi="Arial" w:cs="Arial"/>
            <w:lang w:eastAsia="en-GB"/>
          </w:rPr>
          <w:t>safeguarding@wadsleychurch.com</w:t>
        </w:r>
      </w:hyperlink>
    </w:p>
    <w:p w14:paraId="6CCFFC91" w14:textId="77777777" w:rsidR="00D76572" w:rsidRPr="00AA7A44" w:rsidRDefault="00D76572" w:rsidP="00710C32">
      <w:pPr>
        <w:spacing w:line="276" w:lineRule="auto"/>
        <w:rPr>
          <w:rFonts w:ascii="Arial" w:eastAsia="Times New Roman" w:hAnsi="Arial" w:cs="Arial"/>
          <w:lang w:eastAsia="en-GB"/>
        </w:rPr>
      </w:pPr>
    </w:p>
    <w:p w14:paraId="0122F482" w14:textId="77777777" w:rsidR="00710C32" w:rsidRPr="00AA7A44" w:rsidRDefault="00710C32" w:rsidP="00710C32">
      <w:pPr>
        <w:spacing w:line="276" w:lineRule="auto"/>
        <w:rPr>
          <w:rFonts w:ascii="Arial" w:eastAsia="Times New Roman" w:hAnsi="Arial" w:cs="Arial"/>
          <w:lang w:eastAsia="en-GB"/>
        </w:rPr>
      </w:pPr>
    </w:p>
    <w:p w14:paraId="350ADE64"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D0280E3"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641772A5" w14:textId="77777777" w:rsidR="00710C32"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2961501"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p>
    <w:p w14:paraId="02B0CB3E" w14:textId="77777777"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5371B103" w14:textId="77777777" w:rsidR="00EE4404" w:rsidRDefault="00710C32" w:rsidP="00710C32">
      <w:pPr>
        <w:pBdr>
          <w:top w:val="single" w:sz="4" w:space="1" w:color="auto"/>
          <w:left w:val="single" w:sz="4" w:space="4" w:color="auto"/>
          <w:bottom w:val="single" w:sz="4" w:space="1" w:color="auto"/>
          <w:right w:val="single" w:sz="4" w:space="4" w:color="auto"/>
        </w:pBdr>
        <w:spacing w:line="276" w:lineRule="auto"/>
      </w:pPr>
      <w:r w:rsidRPr="00AA7A44">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an adult experiencing, or at risk of abuse or neglect at risk.</w:t>
      </w:r>
    </w:p>
    <w:sectPr w:rsidR="00EE4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27E3" w14:textId="77777777" w:rsidR="0043735F" w:rsidRDefault="0043735F" w:rsidP="00EE4404">
      <w:r>
        <w:separator/>
      </w:r>
    </w:p>
  </w:endnote>
  <w:endnote w:type="continuationSeparator" w:id="0">
    <w:p w14:paraId="46F1446C" w14:textId="77777777" w:rsidR="0043735F" w:rsidRDefault="0043735F" w:rsidP="00EE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90F5" w14:textId="77777777" w:rsidR="00543F3B" w:rsidRDefault="0054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A5DD" w14:textId="77777777" w:rsidR="00543F3B" w:rsidRDefault="00543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F1BF" w14:textId="77777777" w:rsidR="00543F3B" w:rsidRDefault="0054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9632" w14:textId="77777777" w:rsidR="0043735F" w:rsidRDefault="0043735F" w:rsidP="00EE4404">
      <w:r>
        <w:separator/>
      </w:r>
    </w:p>
  </w:footnote>
  <w:footnote w:type="continuationSeparator" w:id="0">
    <w:p w14:paraId="4FA9BC3E" w14:textId="77777777" w:rsidR="0043735F" w:rsidRDefault="0043735F" w:rsidP="00EE4404">
      <w:r>
        <w:continuationSeparator/>
      </w:r>
    </w:p>
  </w:footnote>
  <w:footnote w:id="1">
    <w:p w14:paraId="7521E117" w14:textId="77777777" w:rsidR="00710C32" w:rsidRPr="00F8680C" w:rsidRDefault="00710C32" w:rsidP="00710C32">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2">
    <w:p w14:paraId="2FC52BE3" w14:textId="77777777" w:rsidR="00710C32" w:rsidRPr="00E72E20" w:rsidRDefault="00710C32" w:rsidP="00710C32">
      <w:pPr>
        <w:pStyle w:val="FootnoteText"/>
        <w:rPr>
          <w:lang w:val="en-GB"/>
        </w:rPr>
      </w:pPr>
      <w:r>
        <w:rPr>
          <w:rStyle w:val="FootnoteReference"/>
        </w:rPr>
        <w:footnoteRef/>
      </w:r>
      <w:r>
        <w:t xml:space="preserve"> </w:t>
      </w:r>
      <w:r>
        <w:rPr>
          <w:lang w:val="en-GB"/>
        </w:rPr>
        <w:t>See footnotes 25 and 27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0DF" w14:textId="77777777" w:rsidR="00543F3B" w:rsidRDefault="0054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978F" w14:textId="77777777" w:rsidR="00EE4404" w:rsidRDefault="00EE4404" w:rsidP="00EE4404">
    <w:pPr>
      <w:pStyle w:val="Header"/>
    </w:pPr>
    <w:r w:rsidRPr="00681EDB">
      <w:rPr>
        <w:noProof/>
        <w:lang w:eastAsia="en-GB"/>
      </w:rPr>
      <w:drawing>
        <wp:inline distT="0" distB="0" distL="0" distR="0" wp14:anchorId="79B420BA" wp14:editId="0E588639">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14:paraId="6AB61AEB" w14:textId="77777777" w:rsidR="00EE4404" w:rsidRPr="00EE4404" w:rsidRDefault="00EE4404">
    <w:pPr>
      <w:pStyle w:val="Header"/>
      <w:rPr>
        <w:color w:val="000066"/>
        <w:sz w:val="28"/>
        <w:szCs w:val="28"/>
      </w:rPr>
    </w:pPr>
    <w:r>
      <w:rPr>
        <w:sz w:val="28"/>
        <w:szCs w:val="28"/>
      </w:rPr>
      <w:t xml:space="preserve">                 </w:t>
    </w:r>
    <w:r w:rsidRPr="00340BCC">
      <w:rPr>
        <w:color w:val="000066"/>
        <w:sz w:val="28"/>
        <w:szCs w:val="28"/>
      </w:rPr>
      <w:t>National Safeguarding Team</w:t>
    </w:r>
    <w:r w:rsidR="004B336A">
      <w:rPr>
        <w:color w:val="000066"/>
        <w:sz w:val="28"/>
        <w:szCs w:val="28"/>
      </w:rPr>
      <w:tab/>
    </w:r>
    <w:r w:rsidR="004B336A">
      <w:rPr>
        <w:color w:val="000066"/>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C95F" w14:textId="77777777" w:rsidR="00543F3B" w:rsidRDefault="0054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03FB"/>
    <w:multiLevelType w:val="hybridMultilevel"/>
    <w:tmpl w:val="C83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6361B"/>
    <w:multiLevelType w:val="hybridMultilevel"/>
    <w:tmpl w:val="3F94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314722"/>
    <w:multiLevelType w:val="hybridMultilevel"/>
    <w:tmpl w:val="491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04"/>
    <w:rsid w:val="00170410"/>
    <w:rsid w:val="002808B1"/>
    <w:rsid w:val="0043735F"/>
    <w:rsid w:val="004B336A"/>
    <w:rsid w:val="00543F3B"/>
    <w:rsid w:val="00710C32"/>
    <w:rsid w:val="008D72FB"/>
    <w:rsid w:val="00AC3DDD"/>
    <w:rsid w:val="00C2673F"/>
    <w:rsid w:val="00D76572"/>
    <w:rsid w:val="00EE4404"/>
    <w:rsid w:val="00F4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5B3C"/>
  <w15:docId w15:val="{FD9D482A-BE34-47E3-B50D-3BEBEDB6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32"/>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710C32"/>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04"/>
    <w:pPr>
      <w:tabs>
        <w:tab w:val="center" w:pos="4680"/>
        <w:tab w:val="right" w:pos="9360"/>
      </w:tabs>
    </w:pPr>
  </w:style>
  <w:style w:type="character" w:customStyle="1" w:styleId="HeaderChar">
    <w:name w:val="Header Char"/>
    <w:basedOn w:val="DefaultParagraphFont"/>
    <w:link w:val="Header"/>
    <w:uiPriority w:val="99"/>
    <w:rsid w:val="00EE4404"/>
  </w:style>
  <w:style w:type="paragraph" w:styleId="Footer">
    <w:name w:val="footer"/>
    <w:basedOn w:val="Normal"/>
    <w:link w:val="FooterChar"/>
    <w:uiPriority w:val="99"/>
    <w:unhideWhenUsed/>
    <w:rsid w:val="00EE4404"/>
    <w:pPr>
      <w:tabs>
        <w:tab w:val="center" w:pos="4680"/>
        <w:tab w:val="right" w:pos="9360"/>
      </w:tabs>
    </w:pPr>
  </w:style>
  <w:style w:type="character" w:customStyle="1" w:styleId="FooterChar">
    <w:name w:val="Footer Char"/>
    <w:basedOn w:val="DefaultParagraphFont"/>
    <w:link w:val="Footer"/>
    <w:uiPriority w:val="99"/>
    <w:rsid w:val="00EE4404"/>
  </w:style>
  <w:style w:type="paragraph" w:customStyle="1" w:styleId="Default">
    <w:name w:val="Default"/>
    <w:rsid w:val="00EE44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404"/>
    <w:pPr>
      <w:ind w:left="720"/>
      <w:contextualSpacing/>
    </w:pPr>
  </w:style>
  <w:style w:type="character" w:customStyle="1" w:styleId="Heading1Char">
    <w:name w:val="Heading 1 Char"/>
    <w:basedOn w:val="DefaultParagraphFont"/>
    <w:link w:val="Heading1"/>
    <w:uiPriority w:val="9"/>
    <w:rsid w:val="00710C32"/>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710C32"/>
    <w:rPr>
      <w:sz w:val="20"/>
      <w:szCs w:val="20"/>
      <w:lang w:val="x-none" w:eastAsia="x-none"/>
    </w:rPr>
  </w:style>
  <w:style w:type="character" w:customStyle="1" w:styleId="FootnoteTextChar">
    <w:name w:val="Footnote Text Char"/>
    <w:basedOn w:val="DefaultParagraphFont"/>
    <w:link w:val="FootnoteText"/>
    <w:uiPriority w:val="99"/>
    <w:semiHidden/>
    <w:rsid w:val="00710C32"/>
    <w:rPr>
      <w:rFonts w:ascii="Calibri" w:eastAsia="Calibri" w:hAnsi="Calibri" w:cs="Times New Roman"/>
      <w:sz w:val="20"/>
      <w:szCs w:val="20"/>
      <w:lang w:val="x-none" w:eastAsia="x-none"/>
    </w:rPr>
  </w:style>
  <w:style w:type="character" w:styleId="FootnoteReference">
    <w:name w:val="footnote reference"/>
    <w:uiPriority w:val="99"/>
    <w:semiHidden/>
    <w:rsid w:val="00710C32"/>
    <w:rPr>
      <w:rFonts w:cs="Times New Roman"/>
      <w:vertAlign w:val="superscript"/>
    </w:rPr>
  </w:style>
  <w:style w:type="character" w:styleId="Hyperlink">
    <w:name w:val="Hyperlink"/>
    <w:rsid w:val="00710C32"/>
    <w:rPr>
      <w:rFonts w:cs="Times New Roman"/>
      <w:color w:val="0000FF"/>
      <w:u w:val="single"/>
    </w:rPr>
  </w:style>
  <w:style w:type="paragraph" w:styleId="BalloonText">
    <w:name w:val="Balloon Text"/>
    <w:basedOn w:val="Normal"/>
    <w:link w:val="BalloonTextChar"/>
    <w:uiPriority w:val="99"/>
    <w:semiHidden/>
    <w:unhideWhenUsed/>
    <w:rsid w:val="008D72FB"/>
    <w:rPr>
      <w:rFonts w:ascii="Tahoma" w:hAnsi="Tahoma" w:cs="Tahoma"/>
      <w:sz w:val="16"/>
      <w:szCs w:val="16"/>
    </w:rPr>
  </w:style>
  <w:style w:type="character" w:customStyle="1" w:styleId="BalloonTextChar">
    <w:name w:val="Balloon Text Char"/>
    <w:basedOn w:val="DefaultParagraphFont"/>
    <w:link w:val="BalloonText"/>
    <w:uiPriority w:val="99"/>
    <w:semiHidden/>
    <w:rsid w:val="008D72FB"/>
    <w:rPr>
      <w:rFonts w:ascii="Tahoma" w:eastAsia="Calibri" w:hAnsi="Tahoma" w:cs="Tahoma"/>
      <w:sz w:val="16"/>
      <w:szCs w:val="16"/>
      <w:lang w:val="en-GB"/>
    </w:rPr>
  </w:style>
  <w:style w:type="character" w:styleId="UnresolvedMention">
    <w:name w:val="Unresolved Mention"/>
    <w:basedOn w:val="DefaultParagraphFont"/>
    <w:uiPriority w:val="99"/>
    <w:semiHidden/>
    <w:unhideWhenUsed/>
    <w:rsid w:val="00D7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feguarding@wadsleychurc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Emily Kittle</cp:lastModifiedBy>
  <cp:revision>3</cp:revision>
  <dcterms:created xsi:type="dcterms:W3CDTF">2021-10-11T09:13:00Z</dcterms:created>
  <dcterms:modified xsi:type="dcterms:W3CDTF">2021-10-11T09:13:00Z</dcterms:modified>
</cp:coreProperties>
</file>